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D" w:rsidRDefault="00D760C1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KOSZTORYS OFERTOWY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Klasyfikacja robót wg. Wspólnego Słownika Zamówień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45000000-7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budowlane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ind w:left="1410" w:hanging="141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45200000-9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Roboty budowlane w zakresie wznoszenia kompletnych obiektów budowlanych lub ich części oraz roboty w </w:t>
      </w:r>
      <w:r w:rsidR="00011D8C">
        <w:rPr>
          <w:rFonts w:ascii="ArialMT" w:hAnsi="ArialMT" w:cs="ArialMT"/>
          <w:sz w:val="16"/>
          <w:szCs w:val="16"/>
        </w:rPr>
        <w:t xml:space="preserve">zakresie inżynierii </w:t>
      </w:r>
      <w:r>
        <w:rPr>
          <w:rFonts w:ascii="ArialMT" w:hAnsi="ArialMT" w:cs="ArialMT"/>
          <w:sz w:val="16"/>
          <w:szCs w:val="16"/>
        </w:rPr>
        <w:t>lądowej i wodnej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45300000-0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instalacyjne w budynkach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45400000-1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wykończeniowe w zakresie obiektów budowlanych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NAZWA INWESTYCJI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Przebudowa i dostosowanie na potrzeby żłobka istniejącego budynku biurowego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ADRES INWESTYCJI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26-600 Radom ul. </w:t>
      </w:r>
      <w:proofErr w:type="spellStart"/>
      <w:r>
        <w:rPr>
          <w:rFonts w:ascii="ArialMT" w:hAnsi="ArialMT" w:cs="ArialMT"/>
          <w:sz w:val="16"/>
          <w:szCs w:val="16"/>
        </w:rPr>
        <w:t>Starokrakowska</w:t>
      </w:r>
      <w:proofErr w:type="spellEnd"/>
      <w:r>
        <w:rPr>
          <w:rFonts w:ascii="ArialMT" w:hAnsi="ArialMT" w:cs="ArialMT"/>
          <w:sz w:val="16"/>
          <w:szCs w:val="16"/>
        </w:rPr>
        <w:t xml:space="preserve"> 135, dz. nr </w:t>
      </w:r>
      <w:proofErr w:type="spellStart"/>
      <w:r>
        <w:rPr>
          <w:rFonts w:ascii="ArialMT" w:hAnsi="ArialMT" w:cs="ArialMT"/>
          <w:sz w:val="16"/>
          <w:szCs w:val="16"/>
        </w:rPr>
        <w:t>ewid</w:t>
      </w:r>
      <w:proofErr w:type="spellEnd"/>
      <w:r>
        <w:rPr>
          <w:rFonts w:ascii="ArialMT" w:hAnsi="ArialMT" w:cs="ArialMT"/>
          <w:sz w:val="16"/>
          <w:szCs w:val="16"/>
        </w:rPr>
        <w:t>. 161/13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INWESTOR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EA4784">
        <w:rPr>
          <w:rFonts w:ascii="ArialMT" w:hAnsi="ArialMT" w:cs="ArialMT"/>
          <w:sz w:val="16"/>
          <w:szCs w:val="16"/>
        </w:rPr>
        <w:t>Stowarzyszenie Karuzela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ADRES INWESTORA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ul. </w:t>
      </w:r>
      <w:r w:rsidR="00EA4784">
        <w:rPr>
          <w:rFonts w:ascii="ArialMT" w:hAnsi="ArialMT" w:cs="ArialMT"/>
          <w:sz w:val="16"/>
          <w:szCs w:val="16"/>
        </w:rPr>
        <w:t>Cicha 8/10 lok. 161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DATA OPRACOWANIA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99678C">
        <w:rPr>
          <w:rFonts w:ascii="ArialMT" w:hAnsi="ArialMT" w:cs="ArialMT"/>
          <w:sz w:val="16"/>
          <w:szCs w:val="16"/>
        </w:rPr>
        <w:t>listopad</w:t>
      </w:r>
      <w:r>
        <w:rPr>
          <w:rFonts w:ascii="ArialMT" w:hAnsi="ArialMT" w:cs="ArialMT"/>
          <w:sz w:val="16"/>
          <w:szCs w:val="16"/>
        </w:rPr>
        <w:t>.2017</w:t>
      </w:r>
    </w:p>
    <w:p w:rsidR="001F02EA" w:rsidRDefault="001F02EA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 w:rsidRPr="001F02EA">
        <w:rPr>
          <w:rFonts w:ascii="ArialMT" w:hAnsi="ArialMT" w:cs="ArialMT"/>
          <w:sz w:val="16"/>
          <w:szCs w:val="16"/>
        </w:rPr>
        <w:t xml:space="preserve">Wartość kosztorysowa robót bez podatku VAT  :                zł </w:t>
      </w:r>
    </w:p>
    <w:p w:rsidR="001F02EA" w:rsidRDefault="001F02EA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 w:rsidRPr="001F02EA">
        <w:rPr>
          <w:rFonts w:ascii="ArialMT" w:hAnsi="ArialMT" w:cs="ArialMT"/>
          <w:sz w:val="16"/>
          <w:szCs w:val="16"/>
        </w:rPr>
        <w:t>Słownie:</w:t>
      </w:r>
    </w:p>
    <w:p w:rsidR="001F02EA" w:rsidRDefault="001F02EA" w:rsidP="001F02E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 w:rsidRPr="001F02EA">
        <w:rPr>
          <w:rFonts w:ascii="ArialMT" w:hAnsi="ArialMT" w:cs="ArialMT"/>
          <w:sz w:val="16"/>
          <w:szCs w:val="16"/>
        </w:rPr>
        <w:t xml:space="preserve">Wartość kosztorysowa robót </w:t>
      </w:r>
      <w:r>
        <w:rPr>
          <w:rFonts w:ascii="ArialMT" w:hAnsi="ArialMT" w:cs="ArialMT"/>
          <w:sz w:val="16"/>
          <w:szCs w:val="16"/>
        </w:rPr>
        <w:t>z podatkiem</w:t>
      </w:r>
      <w:r w:rsidRPr="001F02EA">
        <w:rPr>
          <w:rFonts w:ascii="ArialMT" w:hAnsi="ArialMT" w:cs="ArialMT"/>
          <w:sz w:val="16"/>
          <w:szCs w:val="16"/>
        </w:rPr>
        <w:t xml:space="preserve"> VAT  :                zł </w:t>
      </w:r>
    </w:p>
    <w:p w:rsidR="001F02EA" w:rsidRDefault="001F02EA" w:rsidP="001F02E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 w:rsidRPr="001F02EA">
        <w:rPr>
          <w:rFonts w:ascii="ArialMT" w:hAnsi="ArialMT" w:cs="ArialMT"/>
          <w:sz w:val="16"/>
          <w:szCs w:val="16"/>
        </w:rPr>
        <w:t>Słownie: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99678C" w:rsidRDefault="009967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WYKONAWCA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INWESTOR :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Data opracowania</w:t>
      </w:r>
      <w:r w:rsidR="00011D8C" w:rsidRPr="00011D8C">
        <w:rPr>
          <w:rFonts w:ascii="ArialMT" w:hAnsi="ArialMT" w:cs="ArialMT"/>
          <w:sz w:val="16"/>
          <w:szCs w:val="16"/>
        </w:rPr>
        <w:t xml:space="preserve">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  <w:t>Data zatwierdzenia</w:t>
      </w:r>
    </w:p>
    <w:p w:rsidR="00B8094D" w:rsidRDefault="00677997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listopad</w:t>
      </w:r>
      <w:r w:rsidR="00011D8C">
        <w:rPr>
          <w:rFonts w:ascii="ArialMT" w:hAnsi="ArialMT" w:cs="ArialMT"/>
          <w:sz w:val="16"/>
          <w:szCs w:val="16"/>
        </w:rPr>
        <w:t>.2017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Pr="004A3239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16"/>
          <w:szCs w:val="16"/>
        </w:rPr>
      </w:pPr>
    </w:p>
    <w:p w:rsid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p w:rsid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p w:rsidR="004A3239" w:rsidRP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tbl>
      <w:tblPr>
        <w:tblStyle w:val="Tabela-Siatka"/>
        <w:tblW w:w="9521" w:type="dxa"/>
        <w:tblInd w:w="-459" w:type="dxa"/>
        <w:tblLook w:val="04A0" w:firstRow="1" w:lastRow="0" w:firstColumn="1" w:lastColumn="0" w:noHBand="0" w:noVBand="1"/>
      </w:tblPr>
      <w:tblGrid>
        <w:gridCol w:w="987"/>
        <w:gridCol w:w="1246"/>
        <w:gridCol w:w="2882"/>
        <w:gridCol w:w="926"/>
        <w:gridCol w:w="1057"/>
        <w:gridCol w:w="1276"/>
        <w:gridCol w:w="1147"/>
      </w:tblGrid>
      <w:tr w:rsidR="00F32653" w:rsidTr="00F32653">
        <w:tc>
          <w:tcPr>
            <w:tcW w:w="987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Lp.</w:t>
            </w:r>
          </w:p>
        </w:tc>
        <w:tc>
          <w:tcPr>
            <w:tcW w:w="124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Podstawa</w:t>
            </w:r>
          </w:p>
        </w:tc>
        <w:tc>
          <w:tcPr>
            <w:tcW w:w="2882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Opis</w:t>
            </w:r>
          </w:p>
        </w:tc>
        <w:tc>
          <w:tcPr>
            <w:tcW w:w="92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Jedn. miary</w:t>
            </w:r>
          </w:p>
        </w:tc>
        <w:tc>
          <w:tcPr>
            <w:tcW w:w="1057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ilość</w:t>
            </w:r>
          </w:p>
        </w:tc>
        <w:tc>
          <w:tcPr>
            <w:tcW w:w="127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Cena zł.</w:t>
            </w:r>
          </w:p>
        </w:tc>
        <w:tc>
          <w:tcPr>
            <w:tcW w:w="1147" w:type="dxa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Wartość w złotych (5x6)</w:t>
            </w:r>
          </w:p>
        </w:tc>
      </w:tr>
      <w:tr w:rsidR="00F32653" w:rsidTr="00F32653">
        <w:tc>
          <w:tcPr>
            <w:tcW w:w="987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</w:p>
        </w:tc>
        <w:tc>
          <w:tcPr>
            <w:tcW w:w="124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</w:t>
            </w:r>
          </w:p>
        </w:tc>
        <w:tc>
          <w:tcPr>
            <w:tcW w:w="2882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F32653" w:rsidRDefault="00F32653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</w:t>
            </w:r>
          </w:p>
        </w:tc>
        <w:tc>
          <w:tcPr>
            <w:tcW w:w="1147" w:type="dxa"/>
          </w:tcPr>
          <w:p w:rsidR="00F32653" w:rsidRDefault="00F32653" w:rsidP="00F32653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</w:t>
            </w: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F32653" w:rsidRPr="009D7C88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0818-05</w:t>
            </w:r>
          </w:p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Zerwanie posadzki z wykładziny dywanowej</w:t>
            </w:r>
          </w:p>
        </w:tc>
        <w:tc>
          <w:tcPr>
            <w:tcW w:w="926" w:type="dxa"/>
            <w:vAlign w:val="center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658,00</w:t>
            </w:r>
          </w:p>
        </w:tc>
        <w:tc>
          <w:tcPr>
            <w:tcW w:w="1276" w:type="dxa"/>
            <w:vAlign w:val="center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</w:t>
            </w:r>
          </w:p>
        </w:tc>
        <w:tc>
          <w:tcPr>
            <w:tcW w:w="124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2702-01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Demontaż sufitów podwieszanych.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Wsp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R=0,5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</w:t>
            </w:r>
            <w:r>
              <w:rPr>
                <w:rFonts w:ascii="ArialMT" w:hAnsi="ArialMT" w:cs="ArialMT"/>
                <w:sz w:val="12"/>
                <w:szCs w:val="12"/>
              </w:rPr>
              <w:t>2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686,11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0354-04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Wykucie z muru ościeżni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c drzwiowych o powierzchni do 2 </w:t>
            </w: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0354-10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Wykucie z muru ościeżnic drzwiowych o powierzchni ponad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2 m2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9,20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1118-09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Posadzki płytkowe z kamieni sztucznych; płytki 30x30 cm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układane na klej metodą kombinowaną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1120-03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Cokoliki płytkowe z kamieni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sztucznych z płytek 20x20 cm - </w:t>
            </w:r>
            <w:r w:rsidRPr="009D7C88">
              <w:rPr>
                <w:rFonts w:ascii="ArialMT" w:hAnsi="ArialMT" w:cs="ArialMT"/>
                <w:sz w:val="16"/>
                <w:szCs w:val="16"/>
              </w:rPr>
              <w:t>cokolik 10 cm układane na klej z przecinaniem płytek metodą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kombinowaną</w:t>
            </w:r>
          </w:p>
        </w:tc>
        <w:tc>
          <w:tcPr>
            <w:tcW w:w="92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</w:t>
            </w:r>
          </w:p>
        </w:tc>
        <w:tc>
          <w:tcPr>
            <w:tcW w:w="124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1123-02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Posadzki z wykładzin z tworzyw sztucznych bez warstwy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izolacyjnej rulonowe antypoślizgowe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1101-07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Podkłady z ubitych materiał</w:t>
            </w:r>
            <w:r>
              <w:rPr>
                <w:rFonts w:ascii="ArialMT" w:hAnsi="ArialMT" w:cs="ArialMT"/>
                <w:sz w:val="16"/>
                <w:szCs w:val="16"/>
              </w:rPr>
              <w:t>ów sypkich na podłożu gruntowym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12,85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0205-01</w:t>
            </w:r>
          </w:p>
        </w:tc>
        <w:tc>
          <w:tcPr>
            <w:tcW w:w="2882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Płyty fundamentowe żelbetowe - ręczne układanie betonu</w:t>
            </w:r>
          </w:p>
        </w:tc>
        <w:tc>
          <w:tcPr>
            <w:tcW w:w="92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0201-01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Ławy fundamentowe beto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nowe, prostokątne szerokości do </w:t>
            </w:r>
            <w:r w:rsidRPr="001909C9">
              <w:rPr>
                <w:rFonts w:ascii="ArialMT" w:hAnsi="ArialMT" w:cs="ArialMT"/>
                <w:sz w:val="16"/>
                <w:szCs w:val="16"/>
              </w:rPr>
              <w:t>0,6 m - ręczne układanie betonu</w:t>
            </w:r>
          </w:p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2,40</w:t>
            </w:r>
          </w:p>
        </w:tc>
        <w:tc>
          <w:tcPr>
            <w:tcW w:w="1276" w:type="dxa"/>
            <w:vAlign w:val="center"/>
          </w:tcPr>
          <w:p w:rsidR="00F32653" w:rsidRPr="009D7C8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0290-02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Przygotowanie i montaż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zbrojenia elementów budynków i </w:t>
            </w:r>
            <w:r w:rsidRPr="001909C9">
              <w:rPr>
                <w:rFonts w:ascii="ArialMT" w:hAnsi="ArialMT" w:cs="ArialMT"/>
                <w:sz w:val="16"/>
                <w:szCs w:val="16"/>
              </w:rPr>
              <w:t>budowli - pręty żebrow</w:t>
            </w:r>
            <w:r>
              <w:rPr>
                <w:rFonts w:ascii="ArialMT" w:hAnsi="ArialMT" w:cs="ArialMT"/>
                <w:sz w:val="16"/>
                <w:szCs w:val="16"/>
              </w:rPr>
              <w:t>ane o śr. 8-14 mm - łączna masa 0,20 t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1909C9"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0218-01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Podesty betonowe zewnętrzne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0218-01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 xml:space="preserve">Schody betonowe zewnętrzne 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NNRNKB 202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2806-05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Obłożenie podestów schodów i podjazdu - gres antypoślizgowy,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mrozoodporny na zaprawie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klejowej - Łączna powierzchnia 27,30 m2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1207-05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Balustrady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24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NNRNKB 202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2023-02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Ścianki działowe z płyt gipsowo-kartonowych na pojedynczych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rusztach metalo</w:t>
            </w:r>
            <w:r>
              <w:rPr>
                <w:rFonts w:ascii="ArialMT" w:hAnsi="ArialMT" w:cs="ArialMT"/>
                <w:sz w:val="16"/>
                <w:szCs w:val="16"/>
              </w:rPr>
              <w:t>wych jednowarstwowe z pokryciem obustronnym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780,00</w:t>
            </w:r>
          </w:p>
        </w:tc>
        <w:tc>
          <w:tcPr>
            <w:tcW w:w="127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17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 AT-22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0101-02</w:t>
            </w:r>
            <w:r w:rsidRPr="008B134C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Jednokrotne gruntowanie podłoża preparatem gruntującym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1260,00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18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1505-01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Dwukrotne malowanie farbami emulsyjnymi powierzchni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 xml:space="preserve">wewnętrznych - </w:t>
            </w:r>
            <w:r>
              <w:rPr>
                <w:rFonts w:ascii="ArialMT" w:hAnsi="ArialMT" w:cs="ArialMT"/>
                <w:sz w:val="16"/>
                <w:szCs w:val="16"/>
              </w:rPr>
              <w:t>tynków gładkich bez gruntowania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2060,00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19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0840-06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Licowanie ścian płytkami z kamieni sztucznych na zaprawie</w:t>
            </w:r>
          </w:p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klejowej - glazura</w:t>
            </w:r>
          </w:p>
        </w:tc>
        <w:tc>
          <w:tcPr>
            <w:tcW w:w="926" w:type="dxa"/>
            <w:vAlign w:val="center"/>
          </w:tcPr>
          <w:p w:rsidR="00F32653" w:rsidRPr="001909C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242,00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1040-01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 xml:space="preserve">Drzwi zewnętrzne aluminiowe </w:t>
            </w:r>
            <w:r>
              <w:rPr>
                <w:rFonts w:ascii="ArialMT" w:hAnsi="ArialMT" w:cs="ArialMT"/>
                <w:sz w:val="16"/>
                <w:szCs w:val="16"/>
              </w:rPr>
              <w:t>jednoskrzydłowe, antywłamaniowe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2,31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1025-01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Ościeżnice dla drzwi wewnętrznych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22</w:t>
            </w:r>
          </w:p>
        </w:tc>
        <w:tc>
          <w:tcPr>
            <w:tcW w:w="124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1022-01</w:t>
            </w: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Skrzydła drzwiowe płytowe wewnętrzne pełne jednoskrzy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dłowe </w:t>
            </w:r>
            <w:r w:rsidRPr="008B134C">
              <w:rPr>
                <w:rFonts w:ascii="ArialMT" w:hAnsi="ArialMT" w:cs="ArialMT"/>
                <w:sz w:val="16"/>
                <w:szCs w:val="16"/>
              </w:rPr>
              <w:t>fabrycznie wykończon</w:t>
            </w:r>
            <w:r>
              <w:rPr>
                <w:rFonts w:ascii="ArialMT" w:hAnsi="ArialMT" w:cs="ArialMT"/>
                <w:sz w:val="16"/>
                <w:szCs w:val="16"/>
              </w:rPr>
              <w:t>e, parametry wg wykazu stolarki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53,50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23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0404-09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- 68T1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24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0404-09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S101T1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25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0404-09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AL-01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0601-01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kalk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własna</w:t>
            </w:r>
          </w:p>
        </w:tc>
        <w:tc>
          <w:tcPr>
            <w:tcW w:w="2882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Przygotowanie i testowanie oprogramowania sterownika 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n-g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27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0404-08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- 141T1</w:t>
            </w:r>
          </w:p>
        </w:tc>
        <w:tc>
          <w:tcPr>
            <w:tcW w:w="92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8B134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Przebijanie otworów śr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. 100 mm 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. w </w:t>
            </w:r>
            <w:r w:rsidRPr="00AE1D3B">
              <w:rPr>
                <w:rFonts w:ascii="ArialMT" w:hAnsi="ArialMT" w:cs="ArialMT"/>
                <w:sz w:val="16"/>
                <w:szCs w:val="16"/>
              </w:rPr>
              <w:t>ścianach lub stropach z cegły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29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Przebijanie otworów śr. 60 mm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 ścianach lub stropach z cegły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30</w:t>
            </w:r>
          </w:p>
        </w:tc>
        <w:tc>
          <w:tcPr>
            <w:tcW w:w="124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Przebijanie otworów śr. 25 mm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 ścianach lub stropach z cegły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31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0206-03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 żyły do 50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układane w gotowych korytkach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do S101TGS1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76,00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32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0814-03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zaciskanie - przekrój żył do 50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33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0206-03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 gotowych kor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P45TG1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52,00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34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0814-03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50 mm2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35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0206-03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 gotowych kory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W33T1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36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0814-03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50 mm2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37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0212-03</w:t>
            </w: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bez mocowania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68T1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38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0206-02</w:t>
            </w:r>
          </w:p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10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układane w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gotowych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S101T1</w:t>
            </w:r>
          </w:p>
        </w:tc>
        <w:tc>
          <w:tcPr>
            <w:tcW w:w="92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F32653" w:rsidRPr="00AE1D3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39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0212-03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bez moco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103T1,110T1, </w:t>
            </w:r>
            <w:r>
              <w:rPr>
                <w:rFonts w:ascii="ArialMT" w:hAnsi="ArialMT" w:cs="ArialMT"/>
                <w:sz w:val="16"/>
                <w:szCs w:val="16"/>
              </w:rPr>
              <w:lastRenderedPageBreak/>
              <w:t xml:space="preserve">115T1,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111T1, 117T1, 112T1, 122T1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lastRenderedPageBreak/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46" w:type="dxa"/>
            <w:vAlign w:val="center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Montaż końcówek przez zaciskanie - przekrój żył do 6 mm2 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41</w:t>
            </w:r>
          </w:p>
        </w:tc>
        <w:tc>
          <w:tcPr>
            <w:tcW w:w="1246" w:type="dxa"/>
            <w:vAlign w:val="center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0208-06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Przewody o łącznym przekroju żył do 50mm2 w powłoc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 </w:t>
            </w: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układane w korytku - </w:t>
            </w: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141T1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</w:t>
            </w:r>
          </w:p>
        </w:tc>
        <w:tc>
          <w:tcPr>
            <w:tcW w:w="1246" w:type="dxa"/>
            <w:vAlign w:val="center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0814-02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zaciskanie - przekrój żył do 10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905D8C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43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0208-06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o łącznym p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rzekroju żył do 50mm2 w powłoce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układan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 w korytku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140T1, 127T1, 129T1, 131T1, 140T3, 138T1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59,00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44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0814-02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10 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45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0212-03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128T1,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126T1, 125T1,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124T1, 130T1, 13</w:t>
            </w:r>
            <w:r>
              <w:rPr>
                <w:rFonts w:ascii="ArialMT" w:hAnsi="ArialMT" w:cs="ArialMT"/>
                <w:sz w:val="16"/>
                <w:szCs w:val="16"/>
              </w:rPr>
              <w:t>2T1, 133T1, 134T1, 140T2, 139T1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53,00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46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26,00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47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0206-02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roju żyły do 10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gotowych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40TD1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110,00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48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49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0205-06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układane w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żo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40TD1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0814-03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16mm2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51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0107-04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Rury winidurowe o śr. 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47 mm układane p.t. w podłożu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różnym od betonowego w gotowych bruzdach, bez zaprawiania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bruzd - zejści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wlz-tów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z koryt do rozdzielni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52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KNNR 5 1207-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Wykucie bruzd dla rur RS47 w cegle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53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KNNR 5 0201-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07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 50 mm2 wciągane</w:t>
            </w:r>
          </w:p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  <w:lang w:val="en-US"/>
              </w:rPr>
              <w:t xml:space="preserve">do </w:t>
            </w:r>
            <w:proofErr w:type="spellStart"/>
            <w:r>
              <w:rPr>
                <w:rFonts w:ascii="ArialMT" w:hAnsi="ArialMT" w:cs="ArialMT"/>
                <w:sz w:val="16"/>
                <w:szCs w:val="16"/>
                <w:lang w:val="en-US"/>
              </w:rPr>
              <w:t>rur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A853E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22,00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54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0212-02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853E3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A853E3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A853E3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A853E3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A853E3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A853E3">
              <w:rPr>
                <w:rFonts w:ascii="ArialMT" w:hAnsi="ArialMT" w:cs="ArialMT"/>
                <w:sz w:val="16"/>
                <w:szCs w:val="16"/>
              </w:rPr>
              <w:t>-ty centrali N6W6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19,00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55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0212-02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>-ty centrali N7W7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24,00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56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0212-02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bez m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ocowania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-ty centrali N5W5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27,00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57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0814-01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58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0110-04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Rury winidurowe o śr. do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47 mm układane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n.t.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na gotowych uchwytach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59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0803-03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Mechaniczne wykonanie ś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lepych otworów w betonie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objęt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do 0.1dm3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60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0207-03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Przewody kabelkowe w powłoce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przekr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>.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żył Cu-24/Al-40 mm2) wciąg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ane do rur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zas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napędu dźwigu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15,00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61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62</w:t>
            </w:r>
          </w:p>
        </w:tc>
        <w:tc>
          <w:tcPr>
            <w:tcW w:w="124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0512-03</w:t>
            </w: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z podłączeni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em na gotowym podłożu opraw LED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kołowych na sufita</w:t>
            </w:r>
            <w:r>
              <w:rPr>
                <w:rFonts w:ascii="ArialMT" w:hAnsi="ArialMT" w:cs="ArialMT"/>
                <w:sz w:val="16"/>
                <w:szCs w:val="16"/>
              </w:rPr>
              <w:t>ch podwieszanych - opr. '1' 15W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. 94,00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63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0308-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Gniazda instalacyjne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wtyczkowe ze stykiem ochronnym </w:t>
            </w: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bryzgos</w:t>
            </w:r>
            <w:r>
              <w:rPr>
                <w:rFonts w:ascii="ArialMT" w:hAnsi="ArialMT" w:cs="ArialMT"/>
                <w:sz w:val="16"/>
                <w:szCs w:val="16"/>
              </w:rPr>
              <w:t>zczelne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2-biegunowe przykręcane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o obciążalności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do 16 A i przekroju prz</w:t>
            </w:r>
            <w:r>
              <w:rPr>
                <w:rFonts w:ascii="ArialMT" w:hAnsi="ArialMT" w:cs="ArialMT"/>
                <w:sz w:val="16"/>
                <w:szCs w:val="16"/>
              </w:rPr>
              <w:t>ewodów do 2.5 mm2 - podtynkowe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123,00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64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0308-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Gniazda instalacyjne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wtyczkowe ze stykiem ochronnym </w:t>
            </w: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bryzgoszczelne</w:t>
            </w:r>
            <w:proofErr w:type="spellEnd"/>
            <w:r w:rsidRPr="00724768">
              <w:rPr>
                <w:rFonts w:ascii="ArialMT" w:hAnsi="ArialMT" w:cs="ArialMT"/>
                <w:sz w:val="16"/>
                <w:szCs w:val="16"/>
              </w:rPr>
              <w:t xml:space="preserve"> 2-biegunowe przykręcane o obciążalności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do 16 A i przekr</w:t>
            </w:r>
            <w:r>
              <w:rPr>
                <w:rFonts w:ascii="ArialMT" w:hAnsi="ArialMT" w:cs="ArialMT"/>
                <w:sz w:val="16"/>
                <w:szCs w:val="16"/>
              </w:rPr>
              <w:t>oju przewodów do 2.5 mm2 - DATA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32,00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65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0303-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Puszki z tworzywa sztucznego o wym. 75x75 mm o 4 wylotach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dla p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rzewodów o przekroju do 2.5 </w:t>
            </w:r>
            <w:r>
              <w:rPr>
                <w:rFonts w:ascii="ArialMT" w:hAnsi="ArialMT" w:cs="ArialMT"/>
                <w:sz w:val="16"/>
                <w:szCs w:val="16"/>
              </w:rPr>
              <w:lastRenderedPageBreak/>
              <w:t>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 xml:space="preserve">61,00 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66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0212-01</w:t>
            </w:r>
          </w:p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724768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Cu-6/Al-12 mm2) układane w got</w:t>
            </w:r>
            <w:r>
              <w:rPr>
                <w:rFonts w:ascii="ArialMT" w:hAnsi="ArialMT" w:cs="ArialMT"/>
                <w:sz w:val="16"/>
                <w:szCs w:val="16"/>
              </w:rPr>
              <w:t>owych korytkach i na drabinkach bez mocowania - YDY 2x1mm2</w:t>
            </w:r>
          </w:p>
        </w:tc>
        <w:tc>
          <w:tcPr>
            <w:tcW w:w="92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364,00</w:t>
            </w:r>
          </w:p>
        </w:tc>
        <w:tc>
          <w:tcPr>
            <w:tcW w:w="1276" w:type="dxa"/>
            <w:vAlign w:val="center"/>
          </w:tcPr>
          <w:p w:rsidR="00F32653" w:rsidRPr="005561E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67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 do 2.5 kg - sygnalizatory</w:t>
            </w:r>
          </w:p>
        </w:tc>
        <w:tc>
          <w:tcPr>
            <w:tcW w:w="92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27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68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 do 2.5 kg - procesorowa adresowalna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optyczna czujka dymu</w:t>
            </w:r>
          </w:p>
        </w:tc>
        <w:tc>
          <w:tcPr>
            <w:tcW w:w="92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27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69</w:t>
            </w:r>
          </w:p>
        </w:tc>
        <w:tc>
          <w:tcPr>
            <w:tcW w:w="124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01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do 2.5 kg - przyciski pożarowe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ROP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27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70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2882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Rura ze stali węglowej, ocynkowana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sztanga 6 m 15 mm, zaprasowana</w:t>
            </w:r>
          </w:p>
        </w:tc>
        <w:tc>
          <w:tcPr>
            <w:tcW w:w="92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23</w:t>
            </w:r>
            <w:r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276" w:type="dxa"/>
            <w:vAlign w:val="center"/>
          </w:tcPr>
          <w:p w:rsidR="00F32653" w:rsidRPr="00724768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71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0436-01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Próby z dokonaniem regulacji instalacji centralnego ogrzewania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(na gorąco)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urz.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34,00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72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0411-01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15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73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0411-02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20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74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0411-03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25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75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0411-03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32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76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0411-04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40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77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0411-05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50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78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0411-06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65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79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0411-07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80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82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lastRenderedPageBreak/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50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83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0411-06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65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84</w:t>
            </w:r>
          </w:p>
        </w:tc>
        <w:tc>
          <w:tcPr>
            <w:tcW w:w="124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0411-07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80 mm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85</w:t>
            </w:r>
          </w:p>
        </w:tc>
        <w:tc>
          <w:tcPr>
            <w:tcW w:w="1246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0509-01</w:t>
            </w:r>
          </w:p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Rozdzielacz główny</w:t>
            </w:r>
          </w:p>
        </w:tc>
        <w:tc>
          <w:tcPr>
            <w:tcW w:w="92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276" w:type="dxa"/>
            <w:vAlign w:val="center"/>
          </w:tcPr>
          <w:p w:rsidR="00F32653" w:rsidRPr="00754C2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86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2882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 VKU 22/600/400</w:t>
            </w:r>
          </w:p>
        </w:tc>
        <w:tc>
          <w:tcPr>
            <w:tcW w:w="926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87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2882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/600/0,7</w:t>
            </w:r>
          </w:p>
        </w:tc>
        <w:tc>
          <w:tcPr>
            <w:tcW w:w="926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88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2882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/600/0,8</w:t>
            </w:r>
          </w:p>
        </w:tc>
        <w:tc>
          <w:tcPr>
            <w:tcW w:w="926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89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2882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/600/0,9</w:t>
            </w:r>
          </w:p>
        </w:tc>
        <w:tc>
          <w:tcPr>
            <w:tcW w:w="926" w:type="dxa"/>
            <w:vAlign w:val="center"/>
          </w:tcPr>
          <w:p w:rsidR="00F32653" w:rsidRPr="00461B4B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90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0112-03</w:t>
            </w: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sztucznych typu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PP o śr. 25 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91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0112-04</w:t>
            </w: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sztuczn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ych typu PP o śr. 32 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 0-13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0127-04</w:t>
            </w: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</w:t>
            </w:r>
            <w:r>
              <w:rPr>
                <w:rFonts w:ascii="ArialMT" w:hAnsi="ArialMT" w:cs="ArialMT"/>
                <w:sz w:val="16"/>
                <w:szCs w:val="16"/>
              </w:rPr>
              <w:t>ztucznych typu PP o śr. 40 mm -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93</w:t>
            </w:r>
          </w:p>
        </w:tc>
        <w:tc>
          <w:tcPr>
            <w:tcW w:w="124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0112-06</w:t>
            </w: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nych typu PP o śr. 63mm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3,60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94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Izolacja rurociągów śr.2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0 mm otulinami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FRZ - jednowarstwowymi gr.20 mm (N)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63,70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95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śr.25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96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0101-11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śr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32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97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śr.40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98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0101-19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śr.63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gr.60 mm (S)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3,60 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99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0127-03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Próba szczelności instalacji wodociągowych z rur z tworzyw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sztucznych w budynkach </w:t>
            </w:r>
            <w:r>
              <w:rPr>
                <w:rFonts w:ascii="ArialMT" w:hAnsi="ArialMT" w:cs="ArialMT"/>
                <w:sz w:val="16"/>
                <w:szCs w:val="16"/>
              </w:rPr>
              <w:lastRenderedPageBreak/>
              <w:t xml:space="preserve">niemieszkalnych (rurociąg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śr.do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63 mm)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lastRenderedPageBreak/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0128-01</w:t>
            </w:r>
          </w:p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Płukanie instalacji wodoci</w:t>
            </w:r>
            <w:r>
              <w:rPr>
                <w:rFonts w:ascii="ArialMT" w:hAnsi="ArialMT" w:cs="ArialMT"/>
                <w:sz w:val="16"/>
                <w:szCs w:val="16"/>
              </w:rPr>
              <w:t>ągowej w budynkach mieszkalnych</w:t>
            </w:r>
          </w:p>
        </w:tc>
        <w:tc>
          <w:tcPr>
            <w:tcW w:w="92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  <w:tc>
          <w:tcPr>
            <w:tcW w:w="1276" w:type="dxa"/>
            <w:vAlign w:val="center"/>
          </w:tcPr>
          <w:p w:rsidR="00F32653" w:rsidRPr="00F25989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101</w:t>
            </w:r>
          </w:p>
        </w:tc>
        <w:tc>
          <w:tcPr>
            <w:tcW w:w="124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2-18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0707-01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Dezynfekcja rurociągów w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odociągowych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do 150 mm</w:t>
            </w:r>
          </w:p>
        </w:tc>
        <w:tc>
          <w:tcPr>
            <w:tcW w:w="92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130,00 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102</w:t>
            </w:r>
          </w:p>
        </w:tc>
        <w:tc>
          <w:tcPr>
            <w:tcW w:w="124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0115-02</w:t>
            </w:r>
          </w:p>
        </w:tc>
        <w:tc>
          <w:tcPr>
            <w:tcW w:w="2882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 xml:space="preserve">Baterie umywalkowe </w:t>
            </w:r>
            <w:proofErr w:type="spellStart"/>
            <w:r w:rsidRPr="0014414F">
              <w:rPr>
                <w:rFonts w:ascii="ArialMT" w:hAnsi="ArialMT" w:cs="ArialMT"/>
                <w:sz w:val="16"/>
                <w:szCs w:val="16"/>
              </w:rPr>
              <w:t>stojace</w:t>
            </w:r>
            <w:proofErr w:type="spellEnd"/>
            <w:r w:rsidRPr="0014414F">
              <w:rPr>
                <w:rFonts w:ascii="ArialMT" w:hAnsi="ArialMT" w:cs="ArialMT"/>
                <w:sz w:val="16"/>
                <w:szCs w:val="16"/>
              </w:rPr>
              <w:t xml:space="preserve"> o </w:t>
            </w:r>
            <w:proofErr w:type="spellStart"/>
            <w:r w:rsidRPr="0014414F">
              <w:rPr>
                <w:rFonts w:ascii="ArialMT" w:hAnsi="ArialMT" w:cs="ArialMT"/>
                <w:sz w:val="16"/>
                <w:szCs w:val="16"/>
              </w:rPr>
              <w:t>śr.nom</w:t>
            </w:r>
            <w:proofErr w:type="spellEnd"/>
            <w:r w:rsidRPr="0014414F">
              <w:rPr>
                <w:rFonts w:ascii="ArialMT" w:hAnsi="ArialMT" w:cs="ArialMT"/>
                <w:sz w:val="16"/>
                <w:szCs w:val="16"/>
              </w:rPr>
              <w:t xml:space="preserve">. </w:t>
            </w:r>
            <w:r>
              <w:rPr>
                <w:rFonts w:ascii="ArialMT" w:hAnsi="ArialMT" w:cs="ArialMT"/>
                <w:sz w:val="16"/>
                <w:szCs w:val="16"/>
              </w:rPr>
              <w:br/>
            </w:r>
            <w:r w:rsidRPr="0014414F">
              <w:rPr>
                <w:rFonts w:ascii="ArialMT" w:hAnsi="ArialMT" w:cs="ArialMT"/>
                <w:sz w:val="16"/>
                <w:szCs w:val="16"/>
              </w:rPr>
              <w:t>15 mm</w:t>
            </w:r>
          </w:p>
        </w:tc>
        <w:tc>
          <w:tcPr>
            <w:tcW w:w="92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2</w:t>
            </w:r>
            <w:r w:rsidRPr="0014414F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103</w:t>
            </w:r>
          </w:p>
        </w:tc>
        <w:tc>
          <w:tcPr>
            <w:tcW w:w="124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0115-02</w:t>
            </w:r>
          </w:p>
        </w:tc>
        <w:tc>
          <w:tcPr>
            <w:tcW w:w="2882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 xml:space="preserve">Bateria natryskowa </w:t>
            </w:r>
          </w:p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276" w:type="dxa"/>
            <w:vAlign w:val="center"/>
          </w:tcPr>
          <w:p w:rsidR="00F32653" w:rsidRPr="0088753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104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0233-</w:t>
            </w:r>
          </w:p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03</w:t>
            </w:r>
          </w:p>
        </w:tc>
        <w:tc>
          <w:tcPr>
            <w:tcW w:w="2882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Ustępy z płuczką ustępową typu "kompakt"</w:t>
            </w:r>
          </w:p>
        </w:tc>
        <w:tc>
          <w:tcPr>
            <w:tcW w:w="92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 xml:space="preserve">. </w:t>
            </w:r>
          </w:p>
        </w:tc>
        <w:tc>
          <w:tcPr>
            <w:tcW w:w="1057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105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0230-02</w:t>
            </w:r>
          </w:p>
        </w:tc>
        <w:tc>
          <w:tcPr>
            <w:tcW w:w="2882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Umywalki pojedyncze porcelanowe z syfonem gruszkowym</w:t>
            </w:r>
          </w:p>
        </w:tc>
        <w:tc>
          <w:tcPr>
            <w:tcW w:w="92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057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106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0230-05</w:t>
            </w:r>
          </w:p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Postument porcelanowy do umywalek-</w:t>
            </w: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półnoga</w:t>
            </w:r>
            <w:proofErr w:type="spellEnd"/>
          </w:p>
        </w:tc>
        <w:tc>
          <w:tcPr>
            <w:tcW w:w="92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107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0229-05</w:t>
            </w:r>
          </w:p>
        </w:tc>
        <w:tc>
          <w:tcPr>
            <w:tcW w:w="2882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Zlewozmywak</w:t>
            </w:r>
          </w:p>
        </w:tc>
        <w:tc>
          <w:tcPr>
            <w:tcW w:w="92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057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108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0220-01</w:t>
            </w:r>
          </w:p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Brodzik pod natrysk z kabiną</w:t>
            </w:r>
          </w:p>
        </w:tc>
        <w:tc>
          <w:tcPr>
            <w:tcW w:w="92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57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276" w:type="dxa"/>
            <w:vAlign w:val="center"/>
          </w:tcPr>
          <w:p w:rsidR="00F32653" w:rsidRPr="0014414F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109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0234-02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Pisuar pojedynczy z zaworem spłukującym elektronicznym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2,00 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110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0216-01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Wpusty żeliwne podłogowe o śr. 50 mm 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9,00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111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analiza indywidualna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Pochwyty dla niepełnosprawnych 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112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2004-03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Zabudowa instalacji płytami </w:t>
            </w:r>
            <w:r>
              <w:rPr>
                <w:rFonts w:ascii="ArialMT" w:hAnsi="ArialMT" w:cs="ArialMT"/>
                <w:sz w:val="16"/>
                <w:szCs w:val="16"/>
              </w:rPr>
              <w:t>gipsowo-kartonowymi na rusztach metalowych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m2 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13,00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113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2-18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0706-02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Próba wodna szczelności k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anałów rurowych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do 160 mm</w:t>
            </w:r>
          </w:p>
        </w:tc>
        <w:tc>
          <w:tcPr>
            <w:tcW w:w="92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odc. -1 prób. </w:t>
            </w:r>
          </w:p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114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0106-01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Wykopy nieumocnione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ścianach pionowych wykonywane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 xml:space="preserve">wewnątrz budynku z odrzuceniem na odległość </w:t>
            </w:r>
            <w:r>
              <w:rPr>
                <w:rFonts w:ascii="ArialMT" w:hAnsi="ArialMT" w:cs="ArialMT"/>
                <w:sz w:val="16"/>
                <w:szCs w:val="16"/>
              </w:rPr>
              <w:br/>
              <w:t>do 3 m</w:t>
            </w:r>
          </w:p>
        </w:tc>
        <w:tc>
          <w:tcPr>
            <w:tcW w:w="92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85,00</w:t>
            </w:r>
          </w:p>
        </w:tc>
        <w:tc>
          <w:tcPr>
            <w:tcW w:w="127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115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0106-03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Wykopy nieumocnione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ścianach pionowych wykonywane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wewnątrz budynku - zasypanie ziemią z ukopów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lastRenderedPageBreak/>
              <w:t>m3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45,00 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1411-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03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Podłoża pod kanały i obiekt</w:t>
            </w:r>
            <w:r>
              <w:rPr>
                <w:rFonts w:ascii="ArialMT" w:hAnsi="ArialMT" w:cs="ArialMT"/>
                <w:sz w:val="16"/>
                <w:szCs w:val="16"/>
              </w:rPr>
              <w:t>y z materiałów sypkich grub. 20cm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19,00 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117</w:t>
            </w:r>
          </w:p>
        </w:tc>
        <w:tc>
          <w:tcPr>
            <w:tcW w:w="124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0203-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Rurociągi z PVC kanali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zacyjne o śr. 160 mm w gotowych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wykopach, wewnątrz budynków o połączeniach wciskowych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11,50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118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0120-01</w:t>
            </w:r>
          </w:p>
        </w:tc>
        <w:tc>
          <w:tcPr>
            <w:tcW w:w="2882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Szafki hydrantowe naścienne</w:t>
            </w:r>
          </w:p>
        </w:tc>
        <w:tc>
          <w:tcPr>
            <w:tcW w:w="92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057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Pr="00AD44A1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119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Rurociągi stalowe ocynkowane o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40 mm o połączeniach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gwintowanych, na ścian</w:t>
            </w:r>
            <w:r>
              <w:rPr>
                <w:rFonts w:ascii="ArialMT" w:hAnsi="ArialMT" w:cs="ArialMT"/>
                <w:sz w:val="16"/>
                <w:szCs w:val="16"/>
              </w:rPr>
              <w:t>ach w budynkach niemieszkalnych</w:t>
            </w: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120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07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Rurociągi stalowe ocynkowane o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80 mm o połączeniach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gwintowanych, na ścianach w budynkach niemieszkalnych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10,00 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121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0126-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Próba szczelności instalacji wodociągowych z rur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żeliwnych, stalowych i miedzianych w budynkach niemieszkalnych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(rurociąg o śr. do 65 mm)</w:t>
            </w: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122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 9-16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0208-02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Izolacja kanałów wentylacyjnych i klimatyzacyjnych o przekroju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prostokątnym matą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lamelową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ALU LAMELLA MAT firmy ROCKWOOL</w:t>
            </w: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m2 izolacji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123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0144-01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Wyrzutnie dachowe kołowe typ C do przewod</w:t>
            </w:r>
            <w:r>
              <w:rPr>
                <w:rFonts w:ascii="ArialMT" w:hAnsi="ArialMT" w:cs="ArialMT"/>
                <w:sz w:val="16"/>
                <w:szCs w:val="16"/>
              </w:rPr>
              <w:t>ów o śr. 100 mm</w:t>
            </w: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124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0156-01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Nawietrzaki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higrosterowalne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okienne</w:t>
            </w:r>
          </w:p>
        </w:tc>
        <w:tc>
          <w:tcPr>
            <w:tcW w:w="92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17,00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98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125</w:t>
            </w:r>
          </w:p>
        </w:tc>
        <w:tc>
          <w:tcPr>
            <w:tcW w:w="1246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0138-01</w:t>
            </w:r>
          </w:p>
        </w:tc>
        <w:tc>
          <w:tcPr>
            <w:tcW w:w="2882" w:type="dxa"/>
            <w:vAlign w:val="center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Kratki wentylacyjne do przewodów stalowych, z przepustnicą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np</w:t>
            </w:r>
            <w:r>
              <w:rPr>
                <w:rFonts w:ascii="ArialMT" w:hAnsi="ArialMT" w:cs="ArialMT"/>
                <w:sz w:val="16"/>
                <w:szCs w:val="16"/>
              </w:rPr>
              <w:t>. firmy SMAY typ STWS-P 125x125</w:t>
            </w:r>
          </w:p>
        </w:tc>
        <w:tc>
          <w:tcPr>
            <w:tcW w:w="92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276" w:type="dxa"/>
            <w:vAlign w:val="center"/>
          </w:tcPr>
          <w:p w:rsidR="00F32653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47" w:type="dxa"/>
          </w:tcPr>
          <w:p w:rsidR="00F32653" w:rsidRPr="00C438F0" w:rsidRDefault="00F32653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8374" w:type="dxa"/>
            <w:gridSpan w:val="6"/>
            <w:vAlign w:val="center"/>
          </w:tcPr>
          <w:p w:rsidR="00F32653" w:rsidRP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 w:val="16"/>
                <w:szCs w:val="16"/>
              </w:rPr>
            </w:pPr>
            <w:r w:rsidRPr="00F32653">
              <w:rPr>
                <w:rFonts w:ascii="ArialMT" w:hAnsi="ArialMT" w:cs="ArialMT"/>
                <w:b/>
                <w:sz w:val="16"/>
                <w:szCs w:val="16"/>
              </w:rPr>
              <w:t>Podatek vat</w:t>
            </w:r>
          </w:p>
        </w:tc>
        <w:tc>
          <w:tcPr>
            <w:tcW w:w="1147" w:type="dxa"/>
          </w:tcPr>
          <w:p w:rsidR="00F32653" w:rsidRPr="00C438F0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32653" w:rsidTr="00F32653">
        <w:trPr>
          <w:trHeight w:val="702"/>
        </w:trPr>
        <w:tc>
          <w:tcPr>
            <w:tcW w:w="8374" w:type="dxa"/>
            <w:gridSpan w:val="6"/>
            <w:vAlign w:val="center"/>
          </w:tcPr>
          <w:p w:rsidR="00F32653" w:rsidRPr="00F32653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sz w:val="16"/>
                <w:szCs w:val="16"/>
              </w:rPr>
            </w:pPr>
            <w:r w:rsidRPr="00F32653">
              <w:rPr>
                <w:rFonts w:ascii="ArialMT" w:hAnsi="ArialMT" w:cs="ArialMT"/>
                <w:b/>
                <w:sz w:val="16"/>
                <w:szCs w:val="16"/>
              </w:rPr>
              <w:t>Wartość kosztorysowa robót z podatkiem VAT</w:t>
            </w:r>
          </w:p>
        </w:tc>
        <w:tc>
          <w:tcPr>
            <w:tcW w:w="1147" w:type="dxa"/>
          </w:tcPr>
          <w:p w:rsidR="00F32653" w:rsidRPr="00C438F0" w:rsidRDefault="00F32653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D56055" w:rsidRDefault="00D5605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D56055" w:rsidRDefault="00D5605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sectPr w:rsidR="00D56055" w:rsidSect="002E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D"/>
    <w:rsid w:val="00011D8C"/>
    <w:rsid w:val="00040D98"/>
    <w:rsid w:val="000A2B71"/>
    <w:rsid w:val="00106BE7"/>
    <w:rsid w:val="0014414F"/>
    <w:rsid w:val="001909C9"/>
    <w:rsid w:val="001F02EA"/>
    <w:rsid w:val="002B2BF6"/>
    <w:rsid w:val="002E1651"/>
    <w:rsid w:val="0037242B"/>
    <w:rsid w:val="00461B4B"/>
    <w:rsid w:val="004A3239"/>
    <w:rsid w:val="005561E0"/>
    <w:rsid w:val="00677997"/>
    <w:rsid w:val="00724768"/>
    <w:rsid w:val="00754C2B"/>
    <w:rsid w:val="0078426C"/>
    <w:rsid w:val="00887531"/>
    <w:rsid w:val="008B134C"/>
    <w:rsid w:val="00905D8C"/>
    <w:rsid w:val="0099678C"/>
    <w:rsid w:val="009D7C88"/>
    <w:rsid w:val="00A853E3"/>
    <w:rsid w:val="00AD44A1"/>
    <w:rsid w:val="00AE1D3B"/>
    <w:rsid w:val="00B8094D"/>
    <w:rsid w:val="00B83BB9"/>
    <w:rsid w:val="00C438F0"/>
    <w:rsid w:val="00D56055"/>
    <w:rsid w:val="00D760C1"/>
    <w:rsid w:val="00DD3C1B"/>
    <w:rsid w:val="00EA1ADE"/>
    <w:rsid w:val="00EA4784"/>
    <w:rsid w:val="00F25989"/>
    <w:rsid w:val="00F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F178-01C0-4063-B35A-91FBC1D9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Użytkownik systemu Windows</cp:lastModifiedBy>
  <cp:revision>2</cp:revision>
  <dcterms:created xsi:type="dcterms:W3CDTF">2017-11-14T13:47:00Z</dcterms:created>
  <dcterms:modified xsi:type="dcterms:W3CDTF">2017-11-14T13:47:00Z</dcterms:modified>
</cp:coreProperties>
</file>